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9ADF" w14:textId="1588EADD" w:rsidR="00366201" w:rsidRPr="008D74CA" w:rsidRDefault="000B110D" w:rsidP="008A5648">
      <w:pPr>
        <w:pStyle w:val="Default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D74CA">
        <w:rPr>
          <w:rFonts w:ascii="Times New Roman" w:hAnsi="Times New Roman" w:cs="Times New Roman"/>
          <w:b/>
          <w:bCs/>
          <w:color w:val="000000" w:themeColor="text1"/>
        </w:rPr>
        <w:t>ANEXO I – TERMO DE AUTORIZAÇÃO – BCE/UnB</w:t>
      </w:r>
    </w:p>
    <w:p w14:paraId="12A22133" w14:textId="77777777" w:rsidR="00366201" w:rsidRPr="008D74CA" w:rsidRDefault="00366201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0E0603D" w14:textId="20E4AE7A" w:rsidR="00366201" w:rsidRPr="008D74CA" w:rsidRDefault="000B110D">
      <w:pPr>
        <w:pStyle w:val="Default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8D74CA">
        <w:rPr>
          <w:rFonts w:ascii="Times New Roman" w:hAnsi="Times New Roman" w:cs="Times New Roman"/>
          <w:b/>
          <w:bCs/>
          <w:color w:val="000000" w:themeColor="text1"/>
        </w:rPr>
        <w:t>EDITAL DPG N. 0</w:t>
      </w:r>
      <w:r w:rsidR="0040553F" w:rsidRPr="008D74CA">
        <w:rPr>
          <w:rFonts w:ascii="Times New Roman" w:hAnsi="Times New Roman" w:cs="Times New Roman"/>
          <w:b/>
          <w:bCs/>
          <w:color w:val="000000" w:themeColor="text1"/>
        </w:rPr>
        <w:t>00</w:t>
      </w:r>
      <w:r w:rsidR="00E04253">
        <w:rPr>
          <w:rFonts w:ascii="Times New Roman" w:hAnsi="Times New Roman" w:cs="Times New Roman"/>
          <w:b/>
          <w:bCs/>
          <w:color w:val="000000" w:themeColor="text1"/>
        </w:rPr>
        <w:t>4</w:t>
      </w:r>
      <w:r w:rsidRPr="008D74CA">
        <w:rPr>
          <w:rFonts w:ascii="Times New Roman" w:hAnsi="Times New Roman" w:cs="Times New Roman"/>
          <w:b/>
          <w:bCs/>
          <w:color w:val="000000" w:themeColor="text1"/>
        </w:rPr>
        <w:t>/202</w:t>
      </w:r>
      <w:r w:rsidR="007544CB" w:rsidRPr="008D74CA">
        <w:rPr>
          <w:rFonts w:ascii="Times New Roman" w:hAnsi="Times New Roman" w:cs="Times New Roman"/>
          <w:b/>
          <w:bCs/>
          <w:color w:val="000000" w:themeColor="text1"/>
        </w:rPr>
        <w:t>1</w:t>
      </w:r>
      <w:r w:rsidRPr="008D74CA">
        <w:rPr>
          <w:rFonts w:ascii="Times New Roman" w:hAnsi="Times New Roman" w:cs="Times New Roman"/>
          <w:b/>
          <w:bCs/>
          <w:color w:val="000000" w:themeColor="text1"/>
        </w:rPr>
        <w:t xml:space="preserve"> – APOIO À EXECUÇÃO DE PROJETOS DE PESQUISAS CIENTÍFICAS, TECNOLÓGICAS E DE INOVAÇÃO</w:t>
      </w:r>
      <w:r w:rsidR="005D45B3">
        <w:rPr>
          <w:rFonts w:ascii="Times New Roman" w:hAnsi="Times New Roman" w:cs="Times New Roman"/>
          <w:b/>
          <w:bCs/>
          <w:color w:val="000000" w:themeColor="text1"/>
        </w:rPr>
        <w:t xml:space="preserve"> DE DISCENTES DE PÓS-GRADUAÇÃO </w:t>
      </w:r>
    </w:p>
    <w:p w14:paraId="6AD905A2" w14:textId="77777777" w:rsidR="00366201" w:rsidRPr="008D74CA" w:rsidRDefault="000B110D">
      <w:pPr>
        <w:pStyle w:val="Default"/>
        <w:spacing w:before="120" w:after="120"/>
        <w:jc w:val="center"/>
        <w:rPr>
          <w:rFonts w:ascii="Times New Roman" w:hAnsi="Times New Roman" w:cs="Times New Roman"/>
          <w:color w:val="000000" w:themeColor="text1"/>
        </w:rPr>
      </w:pPr>
      <w:r w:rsidRPr="008D74CA">
        <w:rPr>
          <w:rFonts w:ascii="Times New Roman" w:hAnsi="Times New Roman" w:cs="Times New Roman"/>
          <w:noProof/>
          <w:color w:val="000000" w:themeColor="text1"/>
          <w:lang w:eastAsia="pt-BR"/>
        </w:rPr>
        <w:drawing>
          <wp:inline distT="0" distB="0" distL="0" distR="0" wp14:anchorId="2752CA91" wp14:editId="2E31E43C">
            <wp:extent cx="5978525" cy="367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1343" w14:textId="77777777" w:rsidR="00366201" w:rsidRPr="008D74CA" w:rsidRDefault="000B110D">
      <w:pPr>
        <w:pStyle w:val="Ttulo11"/>
        <w:numPr>
          <w:ilvl w:val="0"/>
          <w:numId w:val="1"/>
        </w:numPr>
        <w:spacing w:before="94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4CA">
        <w:rPr>
          <w:rFonts w:ascii="Times New Roman" w:hAnsi="Times New Roman" w:cs="Times New Roman"/>
          <w:color w:val="000000" w:themeColor="text1"/>
          <w:sz w:val="24"/>
          <w:szCs w:val="24"/>
        </w:rPr>
        <w:t>TERMO DE AUTORIZAÇÃO</w:t>
      </w: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366201" w:rsidRPr="00E04253" w14:paraId="256EC840" w14:textId="77777777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1AB1C" w14:textId="77777777" w:rsidR="00366201" w:rsidRPr="008D74CA" w:rsidRDefault="000B110D">
            <w:pPr>
              <w:pStyle w:val="Contedodoquadr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Identificação</w:t>
            </w:r>
          </w:p>
          <w:p w14:paraId="248E2CBC" w14:textId="77777777" w:rsidR="00366201" w:rsidRPr="008D74CA" w:rsidRDefault="00366201">
            <w:pPr>
              <w:pStyle w:val="Contedodoquadr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5700C9" w14:textId="5A3A67AC" w:rsidR="00366201" w:rsidRPr="008D74CA" w:rsidRDefault="000B110D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Autor: ___________________________________________________________________</w:t>
            </w:r>
          </w:p>
          <w:p w14:paraId="0DC60CB8" w14:textId="77777777" w:rsidR="00366201" w:rsidRPr="008D74CA" w:rsidRDefault="00366201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29F54" w14:textId="2C94A555" w:rsidR="00366201" w:rsidRPr="008D74CA" w:rsidRDefault="000B110D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RG:__________CPF: ____________ E-mail: ______________________________________</w:t>
            </w:r>
          </w:p>
          <w:p w14:paraId="6E06FAA2" w14:textId="77777777" w:rsidR="00366201" w:rsidRPr="008D74CA" w:rsidRDefault="00366201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C9FDA3" w14:textId="5D976EE8" w:rsidR="00366201" w:rsidRPr="008D74CA" w:rsidRDefault="000B110D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Fone: _______________ Vínculo na UnB: ________________________________________</w:t>
            </w:r>
          </w:p>
          <w:p w14:paraId="0C140619" w14:textId="77777777" w:rsidR="00366201" w:rsidRPr="008D74CA" w:rsidRDefault="00366201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3AA32D" w14:textId="6875993E" w:rsidR="00366201" w:rsidRPr="008D74CA" w:rsidRDefault="000B110D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Local de </w:t>
            </w:r>
            <w:r w:rsidR="00E042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Estudo</w:t>
            </w:r>
            <w:r w:rsidR="00E04253"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UnB: _____________________________________________________</w:t>
            </w:r>
          </w:p>
          <w:p w14:paraId="1F92FB19" w14:textId="77777777" w:rsidR="00366201" w:rsidRPr="008D74CA" w:rsidRDefault="00366201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B7AA66" w14:textId="0284C25C" w:rsidR="00366201" w:rsidRDefault="000B110D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Título do documento: _________________________________________________________</w:t>
            </w:r>
          </w:p>
          <w:p w14:paraId="189FB7C4" w14:textId="77777777" w:rsidR="00E04253" w:rsidRPr="008D74CA" w:rsidRDefault="00E04253">
            <w:pPr>
              <w:pStyle w:val="Contedodoquadro"/>
              <w:spacing w:line="240" w:lineRule="auto"/>
              <w:ind w:lef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10ED5C" w14:textId="77777777" w:rsidR="00366201" w:rsidRPr="008D74CA" w:rsidRDefault="00366201">
            <w:pPr>
              <w:pStyle w:val="Corpodetexto"/>
              <w:tabs>
                <w:tab w:val="left" w:pos="2501"/>
                <w:tab w:val="left" w:pos="3789"/>
                <w:tab w:val="left" w:pos="4819"/>
                <w:tab w:val="left" w:pos="8437"/>
                <w:tab w:val="left" w:pos="8587"/>
              </w:tabs>
              <w:spacing w:after="0" w:line="240" w:lineRule="auto"/>
              <w:ind w:left="103" w:right="2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6051365" w14:textId="77777777" w:rsidR="00366201" w:rsidRPr="008D74CA" w:rsidRDefault="00366201">
      <w:pPr>
        <w:pStyle w:val="LO-Normal"/>
        <w:spacing w:before="37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366201" w:rsidRPr="00E04253" w14:paraId="6AD5BB40" w14:textId="77777777"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BC5E2DC" w14:textId="77777777" w:rsidR="00366201" w:rsidRPr="008D74CA" w:rsidRDefault="000B110D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Declaração</w:t>
            </w:r>
          </w:p>
          <w:p w14:paraId="619CCB3E" w14:textId="77777777" w:rsidR="00366201" w:rsidRPr="008D74CA" w:rsidRDefault="00366201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72DE1A3" w14:textId="77777777" w:rsidR="00366201" w:rsidRPr="008D74CA" w:rsidRDefault="000B110D">
            <w:pPr>
              <w:pStyle w:val="Contedodatabel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referido autor:</w:t>
            </w:r>
          </w:p>
          <w:p w14:paraId="16361B6F" w14:textId="77777777" w:rsidR="00366201" w:rsidRPr="008D74CA" w:rsidRDefault="00366201">
            <w:pPr>
              <w:pStyle w:val="Contedodatabela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C73669" w14:textId="77777777" w:rsidR="00366201" w:rsidRPr="008D74CA" w:rsidRDefault="000B110D">
            <w:pPr>
              <w:pStyle w:val="Corpodetexto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que o documento entregue é seu trabalho</w:t>
            </w:r>
            <w:r w:rsidRPr="008D74CA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original;</w:t>
            </w:r>
          </w:p>
          <w:p w14:paraId="597F1FC0" w14:textId="77777777" w:rsidR="00366201" w:rsidRPr="008D74CA" w:rsidRDefault="000B110D">
            <w:pPr>
              <w:pStyle w:val="Corpodetexto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também que a entrega do documento não infringe, tanto quanto lhe é possível saber, os direitos de qualquer outra pessoa ou</w:t>
            </w:r>
            <w:r w:rsidRPr="008D74C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entidade;</w:t>
            </w:r>
          </w:p>
          <w:p w14:paraId="7CF1FF22" w14:textId="77777777" w:rsidR="00366201" w:rsidRPr="008D74CA" w:rsidRDefault="000B110D">
            <w:pPr>
              <w:pStyle w:val="Corpodetexto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81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declara que, se o documento entregue é baseado em trabalho financiado ou apoiado por outra instituição que não a Universidade de Brasília, cumpriu quaisquer obrigações exigidas pelo respectivo contrato ou</w:t>
            </w:r>
            <w:r w:rsidRPr="008D74CA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acordo.</w:t>
            </w:r>
          </w:p>
        </w:tc>
      </w:tr>
    </w:tbl>
    <w:p w14:paraId="247D88DA" w14:textId="77777777" w:rsidR="00366201" w:rsidRPr="008D74CA" w:rsidRDefault="00366201">
      <w:pPr>
        <w:pStyle w:val="LO-Normal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4"/>
      </w:tblGrid>
      <w:tr w:rsidR="00366201" w:rsidRPr="00E04253" w14:paraId="45E8268E" w14:textId="77777777">
        <w:trPr>
          <w:trHeight w:val="170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DDBF" w14:textId="77777777" w:rsidR="00366201" w:rsidRPr="008D74CA" w:rsidRDefault="000B110D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Termo de Autorização</w:t>
            </w:r>
          </w:p>
          <w:p w14:paraId="0602DE54" w14:textId="77777777" w:rsidR="00366201" w:rsidRPr="008D74CA" w:rsidRDefault="00366201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17EC65" w14:textId="77777777" w:rsidR="00366201" w:rsidRPr="008D74CA" w:rsidRDefault="000B110D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qualidade de titular dos direitos morais de autor do conteúdo supracitado:</w:t>
            </w:r>
          </w:p>
          <w:p w14:paraId="2BD4BB28" w14:textId="77777777" w:rsidR="00366201" w:rsidRPr="008D74CA" w:rsidRDefault="00366201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1CA68E" w14:textId="77777777" w:rsidR="00366201" w:rsidRPr="008D74CA" w:rsidRDefault="000B110D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) Autorizo a Biblioteca Central da Universidade de Brasília a disponibilizar a obra, gratuitamente, para fins acadêmicos e não comerciais (leitura, impressão e/ou download) a partir desta data.</w:t>
            </w:r>
          </w:p>
          <w:p w14:paraId="352E51D4" w14:textId="77777777" w:rsidR="00366201" w:rsidRPr="008D74CA" w:rsidRDefault="00366201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060D5A" w14:textId="77777777" w:rsidR="00366201" w:rsidRPr="008D74CA" w:rsidRDefault="000B110D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 </w:t>
            </w:r>
            <w:proofErr w:type="gramEnd"/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Não autorizo a Biblioteca Central da Universidade de Brasília a disponibilizar a obra, em decorrência de ter cedido o direito autoral patrimonial ao editor.</w:t>
            </w:r>
          </w:p>
          <w:p w14:paraId="7C3B1FA4" w14:textId="77777777" w:rsidR="00366201" w:rsidRPr="008D74CA" w:rsidRDefault="00366201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9D0A4" w14:textId="77777777" w:rsidR="00366201" w:rsidRPr="008D74CA" w:rsidRDefault="000B110D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 obra continua protegida por Direito Autoral e/ou por outras leis aplicáveis. Qualquer uso da obra que não o autorizado sob esta licença ou pela legislação autorial é proibido.</w:t>
            </w:r>
          </w:p>
          <w:p w14:paraId="5C05D302" w14:textId="77777777" w:rsidR="00366201" w:rsidRPr="008D74CA" w:rsidRDefault="00366201">
            <w:pPr>
              <w:pStyle w:val="Contedodatabela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CCCBE" w14:textId="77777777" w:rsidR="00366201" w:rsidRPr="008D74CA" w:rsidRDefault="000B110D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 _____/____/_______</w:t>
            </w:r>
          </w:p>
          <w:p w14:paraId="5CC77DC6" w14:textId="77777777" w:rsidR="00366201" w:rsidRPr="008D74CA" w:rsidRDefault="000B110D">
            <w:pPr>
              <w:pStyle w:val="Contedodatabela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Local                                                 Data</w:t>
            </w:r>
          </w:p>
          <w:p w14:paraId="6C30EC38" w14:textId="77777777" w:rsidR="00366201" w:rsidRPr="008D74CA" w:rsidRDefault="00366201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E311A3" w14:textId="77777777" w:rsidR="00366201" w:rsidRPr="008D74CA" w:rsidRDefault="000B110D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</w:t>
            </w:r>
          </w:p>
          <w:p w14:paraId="41286644" w14:textId="77777777" w:rsidR="00366201" w:rsidRPr="008D74CA" w:rsidRDefault="000B110D">
            <w:pPr>
              <w:pStyle w:val="Contedodatabela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4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Assinatura do Autor e/ou Detentor dos Direitos Autorais</w:t>
            </w:r>
          </w:p>
        </w:tc>
      </w:tr>
    </w:tbl>
    <w:p w14:paraId="761BE5FB" w14:textId="77777777" w:rsidR="00366201" w:rsidRPr="008D74CA" w:rsidRDefault="00366201">
      <w:pPr>
        <w:pStyle w:val="LO-Normal"/>
        <w:spacing w:before="94"/>
        <w:ind w:right="1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6201" w:rsidRPr="008D74CA">
      <w:headerReference w:type="default" r:id="rId9"/>
      <w:footerReference w:type="default" r:id="rId10"/>
      <w:pgSz w:w="11906" w:h="16838"/>
      <w:pgMar w:top="1559" w:right="1134" w:bottom="1134" w:left="1418" w:header="709" w:footer="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935B" w14:textId="77777777" w:rsidR="00EE525F" w:rsidRDefault="00EE525F">
      <w:r>
        <w:separator/>
      </w:r>
    </w:p>
  </w:endnote>
  <w:endnote w:type="continuationSeparator" w:id="0">
    <w:p w14:paraId="281DB29C" w14:textId="77777777" w:rsidR="00EE525F" w:rsidRDefault="00E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mbria"/>
    <w:charset w:val="00"/>
    <w:family w:val="swiss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4" w:type="dxa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C743AF" w14:paraId="1F095DBC" w14:textId="77777777">
      <w:tc>
        <w:tcPr>
          <w:tcW w:w="3118" w:type="dxa"/>
          <w:shd w:val="clear" w:color="auto" w:fill="auto"/>
        </w:tcPr>
        <w:p w14:paraId="7978197C" w14:textId="77777777" w:rsidR="00C743AF" w:rsidRDefault="00C743AF">
          <w:pPr>
            <w:pStyle w:val="Cabealho"/>
            <w:ind w:left="-115"/>
          </w:pPr>
        </w:p>
      </w:tc>
      <w:tc>
        <w:tcPr>
          <w:tcW w:w="3118" w:type="dxa"/>
          <w:shd w:val="clear" w:color="auto" w:fill="auto"/>
        </w:tcPr>
        <w:p w14:paraId="0F769114" w14:textId="77777777" w:rsidR="00C743AF" w:rsidRDefault="00C743AF">
          <w:pPr>
            <w:pStyle w:val="Cabealho"/>
            <w:jc w:val="center"/>
          </w:pPr>
        </w:p>
      </w:tc>
      <w:tc>
        <w:tcPr>
          <w:tcW w:w="3118" w:type="dxa"/>
          <w:shd w:val="clear" w:color="auto" w:fill="auto"/>
        </w:tcPr>
        <w:p w14:paraId="52A85673" w14:textId="77777777" w:rsidR="00C743AF" w:rsidRDefault="00C743AF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416AC">
            <w:rPr>
              <w:noProof/>
            </w:rPr>
            <w:t>2</w:t>
          </w:r>
          <w:r>
            <w:fldChar w:fldCharType="end"/>
          </w:r>
        </w:p>
      </w:tc>
    </w:tr>
  </w:tbl>
  <w:p w14:paraId="455DB49C" w14:textId="77777777" w:rsidR="00C743AF" w:rsidRDefault="00C743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5E7A" w14:textId="77777777" w:rsidR="00EE525F" w:rsidRDefault="00EE525F">
      <w:r>
        <w:separator/>
      </w:r>
    </w:p>
  </w:footnote>
  <w:footnote w:type="continuationSeparator" w:id="0">
    <w:p w14:paraId="79AA1B84" w14:textId="77777777" w:rsidR="00EE525F" w:rsidRDefault="00EE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00680" w14:textId="77777777" w:rsidR="00C743AF" w:rsidRDefault="00C743AF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0" distR="0" simplePos="0" relativeHeight="13" behindDoc="1" locked="0" layoutInCell="1" allowOverlap="1" wp14:anchorId="4927B781" wp14:editId="13B7AEA7">
          <wp:simplePos x="0" y="0"/>
          <wp:positionH relativeFrom="column">
            <wp:posOffset>-80010</wp:posOffset>
          </wp:positionH>
          <wp:positionV relativeFrom="paragraph">
            <wp:posOffset>-125730</wp:posOffset>
          </wp:positionV>
          <wp:extent cx="2266950" cy="504825"/>
          <wp:effectExtent l="0" t="0" r="0" b="0"/>
          <wp:wrapNone/>
          <wp:docPr id="2" name="Imagem 5" descr="C:\Users\03008682197\Downloads\marca_campanha_2020_completa_PE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03008682197\Downloads\marca_campanha_2020_completa_PEB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0" distR="0" simplePos="0" relativeHeight="25" behindDoc="1" locked="0" layoutInCell="1" allowOverlap="1" wp14:anchorId="08B3E788" wp14:editId="78C5FBFC">
          <wp:simplePos x="0" y="0"/>
          <wp:positionH relativeFrom="column">
            <wp:posOffset>4711065</wp:posOffset>
          </wp:positionH>
          <wp:positionV relativeFrom="paragraph">
            <wp:posOffset>17145</wp:posOffset>
          </wp:positionV>
          <wp:extent cx="723265" cy="36195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F62062" w14:textId="77777777" w:rsidR="00C743AF" w:rsidRDefault="00C743AF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14:paraId="3A453F2C" w14:textId="77777777" w:rsidR="00C743AF" w:rsidRDefault="00C743AF">
    <w:pPr>
      <w:pStyle w:val="LO-Normal"/>
      <w:tabs>
        <w:tab w:val="center" w:pos="4419"/>
        <w:tab w:val="right" w:pos="8838"/>
      </w:tabs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14:paraId="0D954039" w14:textId="77777777" w:rsidR="00C743AF" w:rsidRDefault="00C743AF">
    <w:pPr>
      <w:pStyle w:val="LO-Normal"/>
      <w:pBdr>
        <w:top w:val="single" w:sz="12" w:space="0" w:color="000000"/>
      </w:pBdr>
      <w:tabs>
        <w:tab w:val="center" w:pos="4419"/>
        <w:tab w:val="right" w:pos="8838"/>
      </w:tabs>
      <w:spacing w:line="240" w:lineRule="auto"/>
      <w:jc w:val="right"/>
    </w:pPr>
    <w:r>
      <w:rPr>
        <w:rFonts w:ascii="Arial" w:eastAsia="Times New Roman" w:hAnsi="Arial" w:cs="Arial"/>
        <w:b/>
        <w:sz w:val="32"/>
        <w:szCs w:val="32"/>
        <w:lang w:eastAsia="pt-BR"/>
      </w:rPr>
      <w:t>Universidade de Brasília</w:t>
    </w:r>
  </w:p>
  <w:p w14:paraId="31CD77E4" w14:textId="77777777" w:rsidR="00C743AF" w:rsidRDefault="00C743AF">
    <w:pPr>
      <w:pStyle w:val="LO-Normal"/>
      <w:tabs>
        <w:tab w:val="center" w:pos="4419"/>
        <w:tab w:val="right" w:pos="8838"/>
      </w:tabs>
      <w:spacing w:line="240" w:lineRule="auto"/>
      <w:jc w:val="right"/>
    </w:pPr>
    <w:r>
      <w:rPr>
        <w:rFonts w:ascii="Arial" w:eastAsia="Times New Roman" w:hAnsi="Arial" w:cs="Arial"/>
        <w:b/>
        <w:sz w:val="20"/>
        <w:szCs w:val="20"/>
        <w:lang w:eastAsia="pt-BR"/>
      </w:rPr>
      <w:t>Decanato de Pesquisa e Inovação</w:t>
    </w:r>
  </w:p>
  <w:p w14:paraId="327D2D9C" w14:textId="77777777" w:rsidR="00C743AF" w:rsidRDefault="00C743AF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7A8"/>
    <w:multiLevelType w:val="multilevel"/>
    <w:tmpl w:val="1AE048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4" w:hanging="431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878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2B0CAE"/>
    <w:multiLevelType w:val="multilevel"/>
    <w:tmpl w:val="66EE4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8E23228"/>
    <w:multiLevelType w:val="multilevel"/>
    <w:tmpl w:val="AE92C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7566CD"/>
    <w:multiLevelType w:val="multilevel"/>
    <w:tmpl w:val="31F4B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4" w:hanging="431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878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891A49"/>
    <w:multiLevelType w:val="multilevel"/>
    <w:tmpl w:val="2D2072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8603E23"/>
    <w:multiLevelType w:val="multilevel"/>
    <w:tmpl w:val="053AE0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01"/>
    <w:rsid w:val="00030BFB"/>
    <w:rsid w:val="000B110D"/>
    <w:rsid w:val="000B2A99"/>
    <w:rsid w:val="000F2CE4"/>
    <w:rsid w:val="00185EF4"/>
    <w:rsid w:val="0022356F"/>
    <w:rsid w:val="00226777"/>
    <w:rsid w:val="00277B78"/>
    <w:rsid w:val="003411C0"/>
    <w:rsid w:val="003416AC"/>
    <w:rsid w:val="00366201"/>
    <w:rsid w:val="00373736"/>
    <w:rsid w:val="00382115"/>
    <w:rsid w:val="00391774"/>
    <w:rsid w:val="0040553F"/>
    <w:rsid w:val="00443407"/>
    <w:rsid w:val="00576F96"/>
    <w:rsid w:val="005C3C72"/>
    <w:rsid w:val="005D45B3"/>
    <w:rsid w:val="006226B8"/>
    <w:rsid w:val="006A34C3"/>
    <w:rsid w:val="007005FA"/>
    <w:rsid w:val="007544CB"/>
    <w:rsid w:val="00775998"/>
    <w:rsid w:val="007A16BE"/>
    <w:rsid w:val="007D241E"/>
    <w:rsid w:val="008A1C41"/>
    <w:rsid w:val="008A5648"/>
    <w:rsid w:val="008D74CA"/>
    <w:rsid w:val="00906D8F"/>
    <w:rsid w:val="00924D8A"/>
    <w:rsid w:val="009E7749"/>
    <w:rsid w:val="00AF3424"/>
    <w:rsid w:val="00B36867"/>
    <w:rsid w:val="00B611E9"/>
    <w:rsid w:val="00C743AF"/>
    <w:rsid w:val="00D17E48"/>
    <w:rsid w:val="00D34B2E"/>
    <w:rsid w:val="00D730F8"/>
    <w:rsid w:val="00DE23E0"/>
    <w:rsid w:val="00E04253"/>
    <w:rsid w:val="00E8325F"/>
    <w:rsid w:val="00EC6659"/>
    <w:rsid w:val="00EE525F"/>
    <w:rsid w:val="00EE5DBA"/>
    <w:rsid w:val="00EF7411"/>
    <w:rsid w:val="00F06A46"/>
    <w:rsid w:val="00F1468E"/>
    <w:rsid w:val="00F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4CD28"/>
  <w15:docId w15:val="{5543C4AF-863C-D743-9D9F-282DBC73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Fontepargpadro"/>
    <w:qFormat/>
    <w:rPr>
      <w:rFonts w:ascii="Arial" w:eastAsia="Arial" w:hAnsi="Arial" w:cs="Arial"/>
      <w:b/>
      <w:bCs/>
      <w:color w:val="000000"/>
      <w:sz w:val="40"/>
      <w:szCs w:val="40"/>
    </w:rPr>
  </w:style>
  <w:style w:type="character" w:customStyle="1" w:styleId="Heading3Char">
    <w:name w:val="Heading 3 Char"/>
    <w:basedOn w:val="Fontepargpadro"/>
    <w:qFormat/>
    <w:rPr>
      <w:rFonts w:ascii="Arial" w:eastAsia="Arial" w:hAnsi="Arial" w:cs="Arial"/>
      <w:b/>
      <w:bCs/>
      <w:i/>
      <w:iCs/>
      <w:color w:val="000000"/>
      <w:sz w:val="40"/>
      <w:szCs w:val="40"/>
    </w:rPr>
  </w:style>
  <w:style w:type="character" w:customStyle="1" w:styleId="Heading4Char">
    <w:name w:val="Heading 4 Char"/>
    <w:basedOn w:val="Fontepargpadro"/>
    <w:qFormat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Fontepargpadro"/>
    <w:qFormat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Fontepargpadro"/>
    <w:qFormat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Fontepargpadro"/>
    <w:qFormat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Fontepargpadro"/>
    <w:qFormat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FootnoteTextChar">
    <w:name w:val="Footnote Text Char"/>
    <w:basedOn w:val="Fontepargpadro"/>
    <w:qFormat/>
    <w:rPr>
      <w:sz w:val="20"/>
    </w:rPr>
  </w:style>
  <w:style w:type="character" w:customStyle="1" w:styleId="ncoradanotaderodap">
    <w:name w:val="Âncora da nota de rodapé"/>
    <w:rPr>
      <w:sz w:val="13"/>
    </w:rPr>
  </w:style>
  <w:style w:type="character" w:customStyle="1" w:styleId="FootnoteCharacters">
    <w:name w:val="Footnote Characters"/>
    <w:basedOn w:val="Fontepargpadro"/>
    <w:qFormat/>
    <w:rPr>
      <w:sz w:val="15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customStyle="1" w:styleId="CabealhoChar1">
    <w:name w:val="Cabeçalho Char1"/>
    <w:basedOn w:val="Fontepargpadro"/>
    <w:qFormat/>
    <w:rPr>
      <w:rFonts w:ascii="UnB Office" w:hAnsi="UnB Office"/>
    </w:rPr>
  </w:style>
  <w:style w:type="character" w:customStyle="1" w:styleId="RodapChar1">
    <w:name w:val="Rodapé Char1"/>
    <w:basedOn w:val="Fontepargpadro"/>
    <w:qFormat/>
    <w:rPr>
      <w:rFonts w:ascii="UnB Office" w:hAnsi="UnB Office"/>
    </w:rPr>
  </w:style>
  <w:style w:type="character" w:customStyle="1" w:styleId="ncoradanotadefim">
    <w:name w:val="Âncora da nota de fim"/>
    <w:rPr>
      <w:sz w:val="13"/>
    </w:rPr>
  </w:style>
  <w:style w:type="character" w:customStyle="1" w:styleId="Caracteresdenotadefim">
    <w:name w:val="Caracteres de nota de fim"/>
    <w:qFormat/>
  </w:style>
  <w:style w:type="character" w:customStyle="1" w:styleId="CorpodetextoChar">
    <w:name w:val="Corpo de texto Char"/>
    <w:basedOn w:val="Fontepargpadro"/>
    <w:qFormat/>
    <w:rPr>
      <w:rFonts w:ascii="UnB Office" w:hAnsi="UnB Office"/>
      <w:sz w:val="22"/>
    </w:rPr>
  </w:style>
  <w:style w:type="character" w:customStyle="1" w:styleId="Smbolosdenumerao">
    <w:name w:val="Símbolos de numeração"/>
    <w:qFormat/>
  </w:style>
  <w:style w:type="character" w:customStyle="1" w:styleId="CabealhoChar2">
    <w:name w:val="Cabeçalho Char2"/>
    <w:basedOn w:val="Fontepargpadro"/>
    <w:qFormat/>
  </w:style>
  <w:style w:type="character" w:customStyle="1" w:styleId="RodapChar2">
    <w:name w:val="Rodapé Char2"/>
    <w:basedOn w:val="Fontepargpadro"/>
    <w:qFormat/>
  </w:style>
  <w:style w:type="character" w:customStyle="1" w:styleId="WWCharLFO1LVL2">
    <w:name w:val="WW_CharLFO1LVL2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w w:val="100"/>
      <w:sz w:val="24"/>
      <w:lang w:val="pt-PT" w:eastAsia="pt-PT" w:bidi="pt-PT"/>
    </w:rPr>
  </w:style>
  <w:style w:type="character" w:customStyle="1" w:styleId="WWCharLFO2LVL2">
    <w:name w:val="WW_CharLFO2LVL2"/>
    <w:qFormat/>
    <w:rPr>
      <w:rFonts w:ascii="Symbol" w:hAnsi="Symbol" w:cs="Symbol"/>
      <w:lang w:val="pt-PT" w:eastAsia="pt-PT" w:bidi="pt-PT"/>
    </w:rPr>
  </w:style>
  <w:style w:type="character" w:customStyle="1" w:styleId="WWCharLFO2LVL3">
    <w:name w:val="WW_CharLFO2LVL3"/>
    <w:qFormat/>
    <w:rPr>
      <w:rFonts w:ascii="Symbol" w:hAnsi="Symbol" w:cs="Symbol"/>
      <w:lang w:val="pt-PT" w:eastAsia="pt-PT" w:bidi="pt-PT"/>
    </w:rPr>
  </w:style>
  <w:style w:type="character" w:customStyle="1" w:styleId="WWCharLFO2LVL4">
    <w:name w:val="WW_CharLFO2LVL4"/>
    <w:qFormat/>
    <w:rPr>
      <w:rFonts w:ascii="Symbol" w:hAnsi="Symbol" w:cs="Symbol"/>
      <w:lang w:val="pt-PT" w:eastAsia="pt-PT" w:bidi="pt-PT"/>
    </w:rPr>
  </w:style>
  <w:style w:type="character" w:customStyle="1" w:styleId="WWCharLFO2LVL5">
    <w:name w:val="WW_CharLFO2LVL5"/>
    <w:qFormat/>
    <w:rPr>
      <w:rFonts w:ascii="Symbol" w:hAnsi="Symbol" w:cs="Symbol"/>
      <w:lang w:val="pt-PT" w:eastAsia="pt-PT" w:bidi="pt-PT"/>
    </w:rPr>
  </w:style>
  <w:style w:type="character" w:customStyle="1" w:styleId="WWCharLFO2LVL6">
    <w:name w:val="WW_CharLFO2LVL6"/>
    <w:qFormat/>
    <w:rPr>
      <w:rFonts w:ascii="Symbol" w:hAnsi="Symbol" w:cs="Symbol"/>
      <w:lang w:val="pt-PT" w:eastAsia="pt-PT" w:bidi="pt-PT"/>
    </w:rPr>
  </w:style>
  <w:style w:type="character" w:customStyle="1" w:styleId="WWCharLFO2LVL7">
    <w:name w:val="WW_CharLFO2LVL7"/>
    <w:qFormat/>
    <w:rPr>
      <w:rFonts w:ascii="Symbol" w:hAnsi="Symbol" w:cs="Symbol"/>
      <w:lang w:val="pt-PT" w:eastAsia="pt-PT" w:bidi="pt-PT"/>
    </w:rPr>
  </w:style>
  <w:style w:type="character" w:customStyle="1" w:styleId="WWCharLFO2LVL8">
    <w:name w:val="WW_CharLFO2LVL8"/>
    <w:qFormat/>
    <w:rPr>
      <w:rFonts w:ascii="Symbol" w:hAnsi="Symbol" w:cs="Symbol"/>
      <w:lang w:val="pt-PT" w:eastAsia="pt-PT" w:bidi="pt-PT"/>
    </w:rPr>
  </w:style>
  <w:style w:type="character" w:customStyle="1" w:styleId="WWCharLFO2LVL9">
    <w:name w:val="WW_CharLFO2LVL9"/>
    <w:qFormat/>
    <w:rPr>
      <w:rFonts w:ascii="Symbol" w:hAnsi="Symbol" w:cs="Symbol"/>
      <w:lang w:val="pt-PT" w:eastAsia="pt-PT" w:bidi="pt-PT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3z0">
    <w:name w:val="WW8Num3z0"/>
    <w:qFormat/>
    <w:rPr>
      <w:rFonts w:ascii="Calibri" w:eastAsia="Calibri" w:hAnsi="Calibri" w:cs="Calibri"/>
      <w:spacing w:val="-1"/>
      <w:w w:val="100"/>
      <w:sz w:val="22"/>
      <w:szCs w:val="22"/>
      <w:lang w:val="pt-PT" w:bidi="pt-PT"/>
    </w:rPr>
  </w:style>
  <w:style w:type="paragraph" w:styleId="Ttulo">
    <w:name w:val="Title"/>
    <w:basedOn w:val="LO-Normal"/>
    <w:next w:val="Corpodetexto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Corpodetexto">
    <w:name w:val="Body Text"/>
    <w:basedOn w:val="LO-Normal"/>
    <w:qFormat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uppressAutoHyphens/>
      <w:spacing w:line="360" w:lineRule="auto"/>
    </w:pPr>
    <w:rPr>
      <w:rFonts w:ascii="UnB Office" w:hAnsi="UnB Office"/>
      <w:sz w:val="22"/>
    </w:rPr>
  </w:style>
  <w:style w:type="paragraph" w:customStyle="1" w:styleId="Ttulo11">
    <w:name w:val="Título 11"/>
    <w:basedOn w:val="LO-Normal"/>
    <w:next w:val="LO-Normal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/>
      <w:sz w:val="48"/>
      <w:szCs w:val="48"/>
    </w:rPr>
  </w:style>
  <w:style w:type="paragraph" w:customStyle="1" w:styleId="Ttulo21">
    <w:name w:val="Título 21"/>
    <w:basedOn w:val="LO-Normal"/>
    <w:next w:val="LO-Normal"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/>
      <w:sz w:val="40"/>
    </w:rPr>
  </w:style>
  <w:style w:type="paragraph" w:customStyle="1" w:styleId="Ttulo31">
    <w:name w:val="Título 31"/>
    <w:basedOn w:val="LO-Normal"/>
    <w:next w:val="LO-Normal"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/>
      <w:sz w:val="36"/>
      <w:szCs w:val="36"/>
    </w:rPr>
  </w:style>
  <w:style w:type="paragraph" w:customStyle="1" w:styleId="Ttulo41">
    <w:name w:val="Título 41"/>
    <w:basedOn w:val="LO-Normal"/>
    <w:next w:val="LO-Normal"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Ttulo51">
    <w:name w:val="Título 51"/>
    <w:basedOn w:val="LO-Normal"/>
    <w:next w:val="LO-Normal"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LO-Normal"/>
    <w:next w:val="LO-Normal"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LO-Normal"/>
    <w:next w:val="LO-Normal"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LO-Normal"/>
    <w:next w:val="LO-Normal"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Ttulo91">
    <w:name w:val="Título 91"/>
    <w:basedOn w:val="LO-Normal"/>
    <w:next w:val="LO-Normal"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customStyle="1" w:styleId="Legenda1">
    <w:name w:val="Legenda1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LO-Normal"/>
    <w:qFormat/>
    <w:pPr>
      <w:ind w:left="720"/>
    </w:pPr>
  </w:style>
  <w:style w:type="paragraph" w:styleId="SemEspaamento">
    <w:name w:val="No Spacing"/>
    <w:basedOn w:val="LO-Normal"/>
    <w:qFormat/>
    <w:pPr>
      <w:spacing w:line="240" w:lineRule="auto"/>
    </w:pPr>
    <w:rPr>
      <w:color w:val="000000"/>
    </w:rPr>
  </w:style>
  <w:style w:type="paragraph" w:styleId="Subttulo">
    <w:name w:val="Subtitle"/>
    <w:basedOn w:val="LO-Normal"/>
    <w:next w:val="LO-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itao">
    <w:name w:val="Quote"/>
    <w:basedOn w:val="LO-Normal"/>
    <w:next w:val="LO-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LO-Normal"/>
    <w:next w:val="LO-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Textodenotaderodap1">
    <w:name w:val="Texto de nota de rodapé1"/>
    <w:basedOn w:val="LO-Normal"/>
    <w:qFormat/>
    <w:pPr>
      <w:spacing w:line="240" w:lineRule="auto"/>
    </w:pPr>
    <w:rPr>
      <w:sz w:val="20"/>
    </w:rPr>
  </w:style>
  <w:style w:type="paragraph" w:customStyle="1" w:styleId="Sumrio11">
    <w:name w:val="Sumário 11"/>
    <w:basedOn w:val="LO-Normal"/>
    <w:next w:val="LO-Normal"/>
    <w:qFormat/>
    <w:pPr>
      <w:spacing w:after="57"/>
    </w:pPr>
  </w:style>
  <w:style w:type="paragraph" w:customStyle="1" w:styleId="Sumrio21">
    <w:name w:val="Sumário 21"/>
    <w:basedOn w:val="LO-Normal"/>
    <w:next w:val="LO-Normal"/>
    <w:qFormat/>
    <w:pPr>
      <w:spacing w:after="57"/>
      <w:ind w:left="283"/>
    </w:pPr>
  </w:style>
  <w:style w:type="paragraph" w:customStyle="1" w:styleId="Sumrio31">
    <w:name w:val="Sumário 31"/>
    <w:basedOn w:val="LO-Normal"/>
    <w:next w:val="LO-Normal"/>
    <w:qFormat/>
    <w:pPr>
      <w:spacing w:after="57"/>
      <w:ind w:left="567"/>
    </w:pPr>
  </w:style>
  <w:style w:type="paragraph" w:customStyle="1" w:styleId="Sumrio41">
    <w:name w:val="Sumário 41"/>
    <w:basedOn w:val="LO-Normal"/>
    <w:next w:val="LO-Normal"/>
    <w:qFormat/>
    <w:pPr>
      <w:spacing w:after="57"/>
      <w:ind w:left="850"/>
    </w:pPr>
  </w:style>
  <w:style w:type="paragraph" w:customStyle="1" w:styleId="Sumrio51">
    <w:name w:val="Sumário 51"/>
    <w:basedOn w:val="LO-Normal"/>
    <w:next w:val="LO-Normal"/>
    <w:qFormat/>
    <w:pPr>
      <w:spacing w:after="57"/>
      <w:ind w:left="1134"/>
    </w:pPr>
  </w:style>
  <w:style w:type="paragraph" w:customStyle="1" w:styleId="Sumrio61">
    <w:name w:val="Sumário 61"/>
    <w:basedOn w:val="LO-Normal"/>
    <w:next w:val="LO-Normal"/>
    <w:qFormat/>
    <w:pPr>
      <w:spacing w:after="57"/>
      <w:ind w:left="1417"/>
    </w:pPr>
  </w:style>
  <w:style w:type="paragraph" w:customStyle="1" w:styleId="Sumrio71">
    <w:name w:val="Sumário 71"/>
    <w:basedOn w:val="LO-Normal"/>
    <w:next w:val="LO-Normal"/>
    <w:qFormat/>
    <w:pPr>
      <w:spacing w:after="57"/>
      <w:ind w:left="1701"/>
    </w:pPr>
  </w:style>
  <w:style w:type="paragraph" w:customStyle="1" w:styleId="Sumrio81">
    <w:name w:val="Sumário 81"/>
    <w:basedOn w:val="LO-Normal"/>
    <w:next w:val="LO-Normal"/>
    <w:qFormat/>
    <w:pPr>
      <w:spacing w:after="57"/>
      <w:ind w:left="1984"/>
    </w:pPr>
  </w:style>
  <w:style w:type="paragraph" w:customStyle="1" w:styleId="Sumrio91">
    <w:name w:val="Sumário 91"/>
    <w:basedOn w:val="LO-Normal"/>
    <w:next w:val="LO-Normal"/>
    <w:qFormat/>
    <w:pPr>
      <w:spacing w:after="57"/>
      <w:ind w:left="2268"/>
    </w:pPr>
  </w:style>
  <w:style w:type="paragraph" w:styleId="CabealhodoSumrio">
    <w:name w:val="TOC Heading"/>
    <w:qFormat/>
    <w:pPr>
      <w:suppressAutoHyphens/>
    </w:pPr>
    <w:rPr>
      <w:sz w:val="22"/>
    </w:rPr>
  </w:style>
  <w:style w:type="paragraph" w:customStyle="1" w:styleId="CabealhoeRodap">
    <w:name w:val="Cabeçalho e Rodapé"/>
    <w:basedOn w:val="LO-Normal"/>
    <w:qFormat/>
  </w:style>
  <w:style w:type="paragraph" w:customStyle="1" w:styleId="Cabealho1">
    <w:name w:val="Cabeçalho1"/>
    <w:basedOn w:val="LO-Normal"/>
    <w:qFormat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LO-Normal"/>
    <w:qFormat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LO-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spacing w:line="276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dodoquadro">
    <w:name w:val="Conteúdo do quadro"/>
    <w:basedOn w:val="LO-Normal"/>
    <w:qFormat/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ableParagraph">
    <w:name w:val="Table Paragraph"/>
    <w:basedOn w:val="LO-Normal"/>
    <w:qFormat/>
  </w:style>
  <w:style w:type="paragraph" w:styleId="Cabealho">
    <w:name w:val="header"/>
    <w:basedOn w:val="LO-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LO-Normal"/>
    <w:pPr>
      <w:tabs>
        <w:tab w:val="center" w:pos="4680"/>
        <w:tab w:val="right" w:pos="9360"/>
      </w:tabs>
      <w:spacing w:line="240" w:lineRule="auto"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3">
    <w:name w:val="WW8Num3"/>
    <w:qFormat/>
  </w:style>
  <w:style w:type="paragraph" w:customStyle="1" w:styleId="Normal1">
    <w:name w:val="Normal1"/>
    <w:rsid w:val="00373736"/>
    <w:pPr>
      <w:widowControl w:val="0"/>
    </w:pPr>
    <w:rPr>
      <w:color w:val="00000A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11C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411C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743A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3AF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3A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3A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3AF"/>
    <w:rPr>
      <w:b/>
      <w:bCs/>
      <w:sz w:val="24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775998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0553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A1C41"/>
  </w:style>
  <w:style w:type="paragraph" w:customStyle="1" w:styleId="paragraph">
    <w:name w:val="paragraph"/>
    <w:basedOn w:val="Normal"/>
    <w:rsid w:val="008A1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8A1C41"/>
  </w:style>
  <w:style w:type="character" w:customStyle="1" w:styleId="eop">
    <w:name w:val="eop"/>
    <w:basedOn w:val="Fontepargpadro"/>
    <w:rsid w:val="008A1C41"/>
  </w:style>
  <w:style w:type="character" w:customStyle="1" w:styleId="scxw152792274">
    <w:name w:val="scxw152792274"/>
    <w:basedOn w:val="Fontepargpadro"/>
    <w:rsid w:val="008A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C9523-2A94-471B-A622-DF90B78D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87832453168</dc:creator>
  <cp:lastModifiedBy>Jackson Raymundo</cp:lastModifiedBy>
  <cp:revision>2</cp:revision>
  <cp:lastPrinted>2020-03-04T15:30:00Z</cp:lastPrinted>
  <dcterms:created xsi:type="dcterms:W3CDTF">2021-03-19T19:34:00Z</dcterms:created>
  <dcterms:modified xsi:type="dcterms:W3CDTF">2021-03-19T19:34:00Z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